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rPr>
          <w:rFonts w:hint="eastAsia"/>
          <w:lang w:val="en-US" w:eastAsia="ja-JP"/>
        </w:rPr>
      </w:pPr>
      <w:r>
        <w:rPr>
          <w:rFonts w:hint="eastAsia"/>
          <w:lang w:val="en-US" w:eastAsia="ja-JP"/>
        </w:rPr>
        <w:t xml:space="preserve">      思考大学　インフォメーション（作成　ムラーラミュージックオフィス）</w:t>
      </w:r>
      <w:bookmarkStart w:id="0" w:name="_GoBack"/>
      <w:bookmarkEnd w:id="0"/>
    </w:p>
    <w:p>
      <w:pPr>
        <w:rPr>
          <w:rFonts w:hint="eastAsia"/>
          <w:lang w:val="en-US" w:eastAsia="ja-JP"/>
        </w:rPr>
      </w:pPr>
    </w:p>
    <w:p>
      <w:pPr>
        <w:rPr>
          <w:rFonts w:hint="eastAsia"/>
          <w:lang w:val="en-US" w:eastAsia="ja-JP"/>
        </w:rPr>
      </w:pPr>
      <w:r>
        <w:rPr>
          <w:rFonts w:hint="eastAsia"/>
          <w:lang w:val="en-US" w:eastAsia="ja-JP"/>
        </w:rPr>
        <w:t>グローバル化がいっそう加速していく中で、今「人・事・モノ」とのかかわり方がとても重要視されています。</w:t>
      </w:r>
    </w:p>
    <w:p>
      <w:pPr>
        <w:rPr>
          <w:rFonts w:hint="eastAsia"/>
          <w:lang w:val="en-US" w:eastAsia="ja-JP"/>
        </w:rPr>
      </w:pPr>
      <w:r>
        <w:rPr>
          <w:rFonts w:hint="eastAsia"/>
          <w:lang w:val="en-US" w:eastAsia="ja-JP"/>
        </w:rPr>
        <w:t>　「世界の思考」として、長年にわたり培ってきたコミュニケーションのノウハウ。</w:t>
      </w:r>
    </w:p>
    <w:p>
      <w:pPr>
        <w:rPr>
          <w:rFonts w:hint="eastAsia"/>
          <w:lang w:val="en-US" w:eastAsia="ja-JP"/>
        </w:rPr>
      </w:pPr>
      <w:r>
        <w:rPr>
          <w:rFonts w:hint="eastAsia"/>
          <w:lang w:val="en-US" w:eastAsia="ja-JP"/>
        </w:rPr>
        <w:t>プレゼン、営業スキル、語学を含む様々なコミュニケーション総合学術論が学べます。</w:t>
      </w:r>
    </w:p>
    <w:p>
      <w:pPr>
        <w:rPr>
          <w:rFonts w:hint="eastAsia"/>
          <w:lang w:val="en-US" w:eastAsia="ja-JP"/>
        </w:rPr>
      </w:pPr>
    </w:p>
    <w:p>
      <w:pPr>
        <w:rPr>
          <w:rFonts w:hint="eastAsia"/>
          <w:lang w:val="en-US" w:eastAsia="ja-JP"/>
        </w:rPr>
      </w:pPr>
      <w:r>
        <w:rPr>
          <w:rFonts w:hint="eastAsia"/>
          <w:lang w:val="en-US" w:eastAsia="ja-JP"/>
        </w:rPr>
        <w:t>「思考大学」は、交換留学を推進しています。交換留学協定エリアもエリアを拡大し、現在多くの国々に広がっています。</w:t>
      </w:r>
    </w:p>
    <w:p>
      <w:pPr>
        <w:rPr>
          <w:rFonts w:hint="eastAsia"/>
          <w:lang w:val="en-US" w:eastAsia="ja-JP"/>
        </w:rPr>
      </w:pPr>
      <w:r>
        <w:rPr>
          <w:rFonts w:hint="eastAsia"/>
          <w:lang w:val="en-US" w:eastAsia="ja-JP"/>
        </w:rPr>
        <w:t>　また、学内に「留学相談センター」を設置。希望するエリア専門の留学相談員も常時配置。</w:t>
      </w:r>
    </w:p>
    <w:p>
      <w:pPr>
        <w:rPr>
          <w:rFonts w:hint="eastAsia"/>
          <w:lang w:val="en-US" w:eastAsia="ja-JP"/>
        </w:rPr>
      </w:pPr>
      <w:r>
        <w:rPr>
          <w:rFonts w:hint="eastAsia"/>
          <w:lang w:val="en-US" w:eastAsia="ja-JP"/>
        </w:rPr>
        <w:t>　留学に関するシンポジウムや、交換留学生との交流会イベント、学内での異文化交流など、学校側が積極的に企画をしております。</w:t>
      </w:r>
    </w:p>
    <w:p>
      <w:pPr>
        <w:rPr>
          <w:rFonts w:hint="eastAsia"/>
          <w:lang w:val="en-US" w:eastAsia="ja-JP"/>
        </w:rPr>
      </w:pPr>
    </w:p>
    <w:p>
      <w:pPr>
        <w:rPr>
          <w:rFonts w:hint="eastAsia"/>
          <w:lang w:val="en-US" w:eastAsia="ja-JP"/>
        </w:rPr>
      </w:pPr>
      <w:r>
        <w:rPr>
          <w:rFonts w:hint="eastAsia"/>
          <w:lang w:val="en-US" w:eastAsia="ja-JP"/>
        </w:rPr>
        <w:t>また、この春新しい企画として、よりこれからの「思考大学」を知っていただくための学生中心イベントも始動が決定しています。</w:t>
      </w:r>
    </w:p>
    <w:p>
      <w:pPr>
        <w:rPr>
          <w:rFonts w:hint="eastAsia"/>
          <w:lang w:val="en-US" w:eastAsia="ja-JP"/>
        </w:rPr>
      </w:pPr>
      <w:r>
        <w:rPr>
          <w:rFonts w:hint="eastAsia"/>
          <w:lang w:val="en-US" w:eastAsia="ja-JP"/>
        </w:rPr>
        <w:t>こうしてさらに、異文化交流への理解が深まります。</w:t>
      </w:r>
    </w:p>
    <w:p>
      <w:pPr>
        <w:rPr>
          <w:rFonts w:hint="eastAsia"/>
          <w:lang w:val="en-US" w:eastAsia="ja-JP"/>
        </w:rPr>
      </w:pPr>
    </w:p>
    <w:p>
      <w:pPr>
        <w:rPr>
          <w:rFonts w:hint="eastAsia"/>
          <w:lang w:val="en-US" w:eastAsia="ja-JP"/>
        </w:rPr>
      </w:pPr>
      <w:r>
        <w:rPr>
          <w:rFonts w:hint="eastAsia"/>
          <w:lang w:val="en-US" w:eastAsia="ja-JP"/>
        </w:rPr>
        <w:t>「大学とは、学問を通じて、自分自身の人となりを形成していく場である。」</w:t>
      </w:r>
    </w:p>
    <w:p>
      <w:pPr>
        <w:rPr>
          <w:rFonts w:hint="eastAsia"/>
          <w:lang w:val="en-US" w:eastAsia="ja-JP"/>
        </w:rPr>
      </w:pPr>
      <w:r>
        <w:rPr>
          <w:rFonts w:hint="eastAsia"/>
          <w:lang w:val="en-US" w:eastAsia="ja-JP"/>
        </w:rPr>
        <w:t>この理念のもと、「思考大学」はコミュニケーションスキルアップを育てる場にもっともっと成長していくことをお約束します。</w:t>
      </w:r>
    </w:p>
    <w:p>
      <w:pPr>
        <w:rPr>
          <w:rFonts w:hint="eastAsia"/>
          <w:lang w:val="en-US" w:eastAsia="ja-JP"/>
        </w:rPr>
      </w:pPr>
    </w:p>
    <w:sectPr>
      <w:pgSz w:w="16838" w:h="11906" w:orient="landscape"/>
      <w:pgMar w:top="1701" w:right="1985" w:bottom="1701" w:left="1701" w:header="851" w:footer="992" w:gutter="0"/>
      <w:cols w:space="425" w:num="1"/>
      <w:textDirection w:val="tbR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193EA9"/>
    <w:rsid w:val="47193EA9"/>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2019-01-11T00:27:00Z</dcterms:created>
  <dc:creator>murara</dc:creator>
  <cp:lastModifiedBy>murara</cp:lastModifiedBy>
  <dcterms:modified xsi:type="dcterms:W3CDTF">2019-01-11T00:38:36Z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